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gall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scoli Picen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